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141DD">
      <w:pPr>
        <w:pStyle w:val="6"/>
        <w:spacing w:line="600" w:lineRule="exact"/>
        <w:ind w:left="0" w:leftChars="0" w:right="0" w:rightChars="0"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346F4027">
      <w:pPr>
        <w:pStyle w:val="6"/>
        <w:spacing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2025年度佛山市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南海区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科学技术局</w:t>
      </w:r>
    </w:p>
    <w:p w14:paraId="78539B90">
      <w:pPr>
        <w:pStyle w:val="6"/>
        <w:spacing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创新创业项目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申报书（预申报）</w:t>
      </w:r>
    </w:p>
    <w:tbl>
      <w:tblPr>
        <w:tblStyle w:val="4"/>
        <w:tblW w:w="843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656"/>
        <w:gridCol w:w="217"/>
        <w:gridCol w:w="1116"/>
        <w:gridCol w:w="470"/>
        <w:gridCol w:w="439"/>
        <w:gridCol w:w="1675"/>
        <w:gridCol w:w="466"/>
        <w:gridCol w:w="1587"/>
      </w:tblGrid>
      <w:tr w14:paraId="47E2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2466" w:type="dxa"/>
            <w:gridSpan w:val="2"/>
            <w:noWrap w:val="0"/>
            <w:vAlign w:val="center"/>
          </w:tcPr>
          <w:p w14:paraId="2F750241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eastAsia="zh-CN"/>
              </w:rPr>
              <w:t>项目名称</w:t>
            </w:r>
          </w:p>
        </w:tc>
        <w:tc>
          <w:tcPr>
            <w:tcW w:w="5970" w:type="dxa"/>
            <w:gridSpan w:val="7"/>
            <w:noWrap w:val="0"/>
            <w:vAlign w:val="center"/>
          </w:tcPr>
          <w:p w14:paraId="708362B2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rPr>
                <w:rFonts w:hint="eastAsia"/>
                <w:b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2B11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2466" w:type="dxa"/>
            <w:gridSpan w:val="2"/>
            <w:noWrap w:val="0"/>
            <w:vAlign w:val="center"/>
          </w:tcPr>
          <w:p w14:paraId="2317738F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黑体" w:hAnsi="Times New Roman" w:eastAsia="黑体" w:cs="Times New Roman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技术就绪度</w:t>
            </w:r>
          </w:p>
        </w:tc>
        <w:tc>
          <w:tcPr>
            <w:tcW w:w="5970" w:type="dxa"/>
            <w:gridSpan w:val="7"/>
            <w:noWrap w:val="0"/>
            <w:vAlign w:val="center"/>
          </w:tcPr>
          <w:p w14:paraId="71DBD0E8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rPr>
                <w:rFonts w:hint="default" w:ascii="黑体" w:eastAsia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color w:val="FF0000"/>
                <w:sz w:val="21"/>
                <w:szCs w:val="21"/>
                <w:highlight w:val="none"/>
                <w:lang w:eastAsia="zh-CN"/>
              </w:rPr>
              <w:t>小试、中试、量产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27E5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2466" w:type="dxa"/>
            <w:gridSpan w:val="2"/>
            <w:noWrap w:val="0"/>
            <w:vAlign w:val="center"/>
          </w:tcPr>
          <w:p w14:paraId="1ECBE7EE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eastAsia="zh-CN"/>
              </w:rPr>
              <w:t>项目所属领域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 w14:paraId="3DA29E15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rPr>
                <w:rFonts w:hint="default"/>
                <w:b/>
                <w:color w:val="auto"/>
                <w:sz w:val="21"/>
                <w:szCs w:val="21"/>
                <w:highlight w:val="none"/>
                <w:vertAlign w:val="baseline"/>
                <w:lang w:val="en-US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 w14:paraId="6FD5B41B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eastAsia="zh-CN"/>
              </w:rPr>
              <w:t>细分领域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20B15CA8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5C15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2466" w:type="dxa"/>
            <w:gridSpan w:val="2"/>
            <w:noWrap w:val="0"/>
            <w:vAlign w:val="center"/>
          </w:tcPr>
          <w:p w14:paraId="6D160735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val="en-US" w:eastAsia="zh-CN"/>
              </w:rPr>
              <w:t>团队</w:t>
            </w: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eastAsia="zh-CN"/>
              </w:rPr>
              <w:t>带头人</w:t>
            </w: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 w14:paraId="01D50A38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 w14:paraId="77562785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val="en-US" w:eastAsia="zh-CN"/>
              </w:rPr>
              <w:t>团队带头人</w:t>
            </w:r>
          </w:p>
          <w:p w14:paraId="5BF2C493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val="en-US" w:eastAsia="zh-CN"/>
              </w:rPr>
              <w:t>移动电话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3B1D7B7F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046B6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8436" w:type="dxa"/>
            <w:gridSpan w:val="9"/>
            <w:noWrap w:val="0"/>
            <w:vAlign w:val="center"/>
          </w:tcPr>
          <w:p w14:paraId="658E1E29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（一）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承载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单位基本信息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（已经完成承载单位注册的创业团队填写）</w:t>
            </w:r>
          </w:p>
        </w:tc>
      </w:tr>
      <w:tr w14:paraId="7316E6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10" w:type="dxa"/>
            <w:noWrap w:val="0"/>
            <w:vAlign w:val="center"/>
          </w:tcPr>
          <w:p w14:paraId="2664D4D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2898" w:type="dxa"/>
            <w:gridSpan w:val="5"/>
            <w:noWrap w:val="0"/>
            <w:vAlign w:val="center"/>
          </w:tcPr>
          <w:p w14:paraId="13CFC4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41" w:type="dxa"/>
            <w:gridSpan w:val="2"/>
            <w:noWrap w:val="0"/>
            <w:vAlign w:val="center"/>
          </w:tcPr>
          <w:p w14:paraId="53705F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1587" w:type="dxa"/>
            <w:noWrap w:val="0"/>
            <w:vAlign w:val="center"/>
          </w:tcPr>
          <w:p w14:paraId="0A410C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6F16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10" w:type="dxa"/>
            <w:noWrap w:val="0"/>
            <w:vAlign w:val="center"/>
          </w:tcPr>
          <w:p w14:paraId="6467F2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登记注册时间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 w14:paraId="092A1C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年/月/日</w:t>
            </w:r>
          </w:p>
        </w:tc>
        <w:tc>
          <w:tcPr>
            <w:tcW w:w="1116" w:type="dxa"/>
            <w:noWrap w:val="0"/>
            <w:vAlign w:val="center"/>
          </w:tcPr>
          <w:p w14:paraId="2AC253B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成立年限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6FA884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highlight w:val="none"/>
                <w:lang w:val="en-US" w:eastAsia="zh-CN"/>
              </w:rPr>
              <w:t>自动</w:t>
            </w:r>
          </w:p>
          <w:p w14:paraId="4B88C2C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highlight w:val="none"/>
                <w:lang w:val="en-US" w:eastAsia="zh-CN"/>
              </w:rPr>
              <w:t>计算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1514809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通讯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1587" w:type="dxa"/>
            <w:noWrap w:val="0"/>
            <w:vAlign w:val="center"/>
          </w:tcPr>
          <w:p w14:paraId="08634D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F63F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10" w:type="dxa"/>
            <w:noWrap w:val="0"/>
            <w:vAlign w:val="center"/>
          </w:tcPr>
          <w:p w14:paraId="3638884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2898" w:type="dxa"/>
            <w:gridSpan w:val="5"/>
            <w:noWrap w:val="0"/>
            <w:vAlign w:val="center"/>
          </w:tcPr>
          <w:p w14:paraId="60A6D547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2CCE1D9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实缴货币资本</w:t>
            </w:r>
          </w:p>
        </w:tc>
        <w:tc>
          <w:tcPr>
            <w:tcW w:w="1587" w:type="dxa"/>
            <w:noWrap w:val="0"/>
            <w:vAlign w:val="center"/>
          </w:tcPr>
          <w:p w14:paraId="6BBA3888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万元</w:t>
            </w:r>
          </w:p>
        </w:tc>
      </w:tr>
      <w:tr w14:paraId="6A050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10" w:type="dxa"/>
            <w:noWrap w:val="0"/>
            <w:vAlign w:val="center"/>
          </w:tcPr>
          <w:p w14:paraId="650E7A8F">
            <w:pPr>
              <w:ind w:righ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年销售额</w:t>
            </w:r>
          </w:p>
        </w:tc>
        <w:tc>
          <w:tcPr>
            <w:tcW w:w="2898" w:type="dxa"/>
            <w:gridSpan w:val="5"/>
            <w:noWrap w:val="0"/>
            <w:vAlign w:val="center"/>
          </w:tcPr>
          <w:p w14:paraId="276BFBE5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121342C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2024年缴纳税收</w:t>
            </w:r>
          </w:p>
        </w:tc>
        <w:tc>
          <w:tcPr>
            <w:tcW w:w="1587" w:type="dxa"/>
            <w:noWrap w:val="0"/>
            <w:vAlign w:val="center"/>
          </w:tcPr>
          <w:p w14:paraId="1060ACC8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万元</w:t>
            </w:r>
          </w:p>
        </w:tc>
      </w:tr>
      <w:tr w14:paraId="46E68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10" w:type="dxa"/>
            <w:shd w:val="clear" w:color="auto" w:fill="auto"/>
            <w:noWrap w:val="0"/>
            <w:vAlign w:val="center"/>
          </w:tcPr>
          <w:p w14:paraId="43040E9C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val="en-US" w:eastAsia="zh-CN"/>
              </w:rPr>
              <w:t>承载单位</w:t>
            </w:r>
          </w:p>
          <w:p w14:paraId="67CDA718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val="en-US" w:eastAsia="zh-CN"/>
              </w:rPr>
              <w:t>管理负责人姓名</w:t>
            </w:r>
          </w:p>
        </w:tc>
        <w:tc>
          <w:tcPr>
            <w:tcW w:w="2898" w:type="dxa"/>
            <w:gridSpan w:val="5"/>
            <w:shd w:val="clear" w:color="auto" w:fill="auto"/>
            <w:noWrap w:val="0"/>
            <w:vAlign w:val="center"/>
          </w:tcPr>
          <w:p w14:paraId="4F86D842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41" w:type="dxa"/>
            <w:gridSpan w:val="2"/>
            <w:shd w:val="clear" w:color="auto" w:fill="auto"/>
            <w:noWrap w:val="0"/>
            <w:vAlign w:val="center"/>
          </w:tcPr>
          <w:p w14:paraId="4E204DBC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val="en-US" w:eastAsia="zh-CN"/>
              </w:rPr>
              <w:t>承载单位</w:t>
            </w:r>
          </w:p>
          <w:p w14:paraId="4B740AAF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lang w:val="en-US" w:eastAsia="zh-CN"/>
              </w:rPr>
              <w:t>管理负责人移动电话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 w14:paraId="1DFD241E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0B4F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10" w:type="dxa"/>
            <w:shd w:val="clear" w:color="auto" w:fill="auto"/>
            <w:noWrap w:val="0"/>
            <w:vAlign w:val="center"/>
          </w:tcPr>
          <w:p w14:paraId="6856759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承载单位是否</w:t>
            </w:r>
          </w:p>
          <w:p w14:paraId="2CEE6CA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已获得专业投资机构投资</w:t>
            </w:r>
          </w:p>
        </w:tc>
        <w:tc>
          <w:tcPr>
            <w:tcW w:w="2898" w:type="dxa"/>
            <w:gridSpan w:val="5"/>
            <w:shd w:val="clear" w:color="auto" w:fill="auto"/>
            <w:noWrap w:val="0"/>
            <w:vAlign w:val="center"/>
          </w:tcPr>
          <w:p w14:paraId="4601B9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是/否</w:t>
            </w:r>
          </w:p>
        </w:tc>
        <w:tc>
          <w:tcPr>
            <w:tcW w:w="2141" w:type="dxa"/>
            <w:gridSpan w:val="2"/>
            <w:shd w:val="clear" w:color="auto" w:fill="auto"/>
            <w:noWrap w:val="0"/>
            <w:vAlign w:val="center"/>
          </w:tcPr>
          <w:p w14:paraId="255AA10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承载单位获得投资到账金额（截至2025年4月30日）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 w14:paraId="19959F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22C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right"/>
        </w:trPr>
        <w:tc>
          <w:tcPr>
            <w:tcW w:w="8436" w:type="dxa"/>
            <w:gridSpan w:val="9"/>
            <w:noWrap w:val="0"/>
            <w:vAlign w:val="center"/>
          </w:tcPr>
          <w:p w14:paraId="2266EAC2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eastAsia="宋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br w:type="page"/>
            </w:r>
            <w:r>
              <w:rPr>
                <w:rFonts w:hint="eastAsia" w:ascii="黑体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黑体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）核心团队概述（500字以内）</w:t>
            </w:r>
          </w:p>
        </w:tc>
      </w:tr>
      <w:tr w14:paraId="6716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right"/>
        </w:trPr>
        <w:tc>
          <w:tcPr>
            <w:tcW w:w="8436" w:type="dxa"/>
            <w:gridSpan w:val="9"/>
            <w:noWrap w:val="0"/>
            <w:vAlign w:val="top"/>
          </w:tcPr>
          <w:p w14:paraId="4F0070DB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color w:val="FF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highlight w:val="none"/>
                <w:lang w:eastAsia="zh-CN"/>
              </w:rPr>
              <w:t>提示：</w:t>
            </w:r>
            <w:r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color w:val="FF0000"/>
                <w:sz w:val="21"/>
                <w:szCs w:val="21"/>
                <w:highlight w:val="none"/>
                <w:lang w:eastAsia="zh-CN"/>
              </w:rPr>
              <w:t>团队带头人的最终毕业院校、学历、亮点工作经历、重点荣誉、成果等</w:t>
            </w:r>
          </w:p>
          <w:p w14:paraId="39BA06FC">
            <w:pPr>
              <w:pStyle w:val="6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630" w:leftChars="0" w:firstLine="0" w:firstLineChars="0"/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  <w:t>团队整体概况：比如：有多少各类高级人才，有多少人有产业化经验，有多少人有留学经历等</w:t>
            </w:r>
          </w:p>
          <w:p w14:paraId="31148584">
            <w:pPr>
              <w:pStyle w:val="6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630" w:leftChars="0" w:firstLine="0" w:firstLineChars="0"/>
              <w:rPr>
                <w:rFonts w:hint="default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  <w:t>团队核心成员与所申请项目的契合度及合作经历、团队结构及角色分工等</w:t>
            </w:r>
          </w:p>
        </w:tc>
      </w:tr>
      <w:tr w14:paraId="4C66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right"/>
        </w:trPr>
        <w:tc>
          <w:tcPr>
            <w:tcW w:w="8436" w:type="dxa"/>
            <w:gridSpan w:val="9"/>
            <w:noWrap w:val="0"/>
            <w:vAlign w:val="center"/>
          </w:tcPr>
          <w:p w14:paraId="79CD3311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黑体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黑体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）项目概述（500字以内）</w:t>
            </w:r>
          </w:p>
        </w:tc>
      </w:tr>
      <w:tr w14:paraId="6E06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right"/>
        </w:trPr>
        <w:tc>
          <w:tcPr>
            <w:tcW w:w="8436" w:type="dxa"/>
            <w:gridSpan w:val="9"/>
            <w:noWrap w:val="0"/>
            <w:vAlign w:val="top"/>
          </w:tcPr>
          <w:p w14:paraId="7F3E1F0C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color w:val="auto"/>
                <w:highlight w:val="none"/>
              </w:rPr>
            </w:pPr>
            <w:r>
              <w:rPr>
                <w:rFonts w:hint="eastAsia"/>
                <w:color w:val="FF0000"/>
                <w:sz w:val="21"/>
                <w:szCs w:val="21"/>
                <w:highlight w:val="none"/>
                <w:lang w:eastAsia="zh-CN"/>
              </w:rPr>
              <w:t>提示：产品服务名称、项目技术基本原理，达到的主要技术指标，</w:t>
            </w:r>
            <w:r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  <w:t>产品服务比较优势、</w:t>
            </w:r>
            <w:r>
              <w:rPr>
                <w:rFonts w:hint="eastAsia"/>
                <w:color w:val="FF0000"/>
                <w:sz w:val="21"/>
                <w:szCs w:val="21"/>
                <w:highlight w:val="none"/>
                <w:lang w:eastAsia="zh-CN"/>
              </w:rPr>
              <w:t>在业内先进程度，所处阶段（研发、样品、小试、中试、量产等），目标市场（应用领域）等内容。</w:t>
            </w:r>
          </w:p>
        </w:tc>
      </w:tr>
    </w:tbl>
    <w:p w14:paraId="02B1400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83"/>
        <w:gridCol w:w="1183"/>
        <w:gridCol w:w="1150"/>
        <w:gridCol w:w="1234"/>
        <w:gridCol w:w="1760"/>
        <w:gridCol w:w="1533"/>
        <w:gridCol w:w="2033"/>
        <w:gridCol w:w="2690"/>
      </w:tblGrid>
      <w:tr w14:paraId="2D7BA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63" w:type="dxa"/>
            <w:gridSpan w:val="9"/>
            <w:noWrap w:val="0"/>
            <w:vAlign w:val="center"/>
          </w:tcPr>
          <w:p w14:paraId="5DD79DEE">
            <w:pPr>
              <w:spacing w:line="320" w:lineRule="exact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eastAsia" w:ascii="黑体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）团队核心成员（包括带头人）详细信息</w:t>
            </w:r>
          </w:p>
        </w:tc>
      </w:tr>
      <w:tr w14:paraId="07823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97" w:type="dxa"/>
            <w:noWrap w:val="0"/>
            <w:vAlign w:val="center"/>
          </w:tcPr>
          <w:p w14:paraId="74A050B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83" w:type="dxa"/>
            <w:noWrap w:val="0"/>
            <w:vAlign w:val="center"/>
          </w:tcPr>
          <w:p w14:paraId="28A6D7F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83" w:type="dxa"/>
            <w:noWrap w:val="0"/>
            <w:vAlign w:val="center"/>
          </w:tcPr>
          <w:p w14:paraId="0BB8CB9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150" w:type="dxa"/>
            <w:noWrap w:val="0"/>
            <w:vAlign w:val="center"/>
          </w:tcPr>
          <w:p w14:paraId="6790AB0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234" w:type="dxa"/>
            <w:noWrap w:val="0"/>
            <w:vAlign w:val="center"/>
          </w:tcPr>
          <w:p w14:paraId="067B702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760" w:type="dxa"/>
            <w:noWrap w:val="0"/>
            <w:vAlign w:val="center"/>
          </w:tcPr>
          <w:p w14:paraId="66B1EFC0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申报时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533" w:type="dxa"/>
            <w:noWrap w:val="0"/>
            <w:vAlign w:val="center"/>
          </w:tcPr>
          <w:p w14:paraId="1567953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从事专业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2033" w:type="dxa"/>
            <w:noWrap w:val="0"/>
            <w:vAlign w:val="center"/>
          </w:tcPr>
          <w:p w14:paraId="6463067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来佛前工作单位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退休的请填退休证上工作单位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90" w:type="dxa"/>
            <w:noWrap w:val="0"/>
            <w:vAlign w:val="center"/>
          </w:tcPr>
          <w:p w14:paraId="62768DC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来佛工作方式</w:t>
            </w:r>
          </w:p>
          <w:p w14:paraId="59CD4C2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(全职或兼职)</w:t>
            </w:r>
          </w:p>
        </w:tc>
      </w:tr>
      <w:tr w14:paraId="48A68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noWrap w:val="0"/>
            <w:vAlign w:val="center"/>
          </w:tcPr>
          <w:p w14:paraId="09A77EC3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2C64CC9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BD30522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B1390A3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6741F7E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31916DF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2A1F3742">
            <w:pPr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5A20CE01">
            <w:pPr>
              <w:spacing w:line="320" w:lineRule="exact"/>
              <w:jc w:val="center"/>
              <w:rPr>
                <w:rFonts w:hint="eastAsia" w:ascii="仿宋_GB2312" w:eastAsia="宋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0D06B763">
            <w:pPr>
              <w:spacing w:line="320" w:lineRule="exact"/>
              <w:jc w:val="center"/>
              <w:rPr>
                <w:rFonts w:hint="default" w:ascii="仿宋_GB2312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color w:val="FF0000"/>
                <w:sz w:val="18"/>
                <w:szCs w:val="18"/>
                <w:lang w:val="en-US" w:eastAsia="zh-CN"/>
              </w:rPr>
              <w:t>选填全职或者兼职</w:t>
            </w:r>
          </w:p>
        </w:tc>
      </w:tr>
      <w:tr w14:paraId="3953A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noWrap w:val="0"/>
            <w:vAlign w:val="center"/>
          </w:tcPr>
          <w:p w14:paraId="309BF751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B31B7C8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1F03445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E217A00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230B6C1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473CA44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BBC08BB">
            <w:pPr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278D299E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4DC53F87">
            <w:pPr>
              <w:spacing w:line="320" w:lineRule="exact"/>
              <w:jc w:val="center"/>
              <w:rPr>
                <w:rFonts w:hint="default" w:ascii="仿宋_GB2312" w:eastAsia="宋体"/>
                <w:b/>
                <w:color w:val="auto"/>
                <w:szCs w:val="21"/>
                <w:lang w:val="en-US" w:eastAsia="zh-CN"/>
              </w:rPr>
            </w:pPr>
          </w:p>
        </w:tc>
      </w:tr>
      <w:tr w14:paraId="20097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noWrap w:val="0"/>
            <w:vAlign w:val="center"/>
          </w:tcPr>
          <w:p w14:paraId="0D4C5612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501D828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BC69316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3B6CA4A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35A00BC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1F32B18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198CDB55">
            <w:pPr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4108CD6E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50C83F01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</w:tr>
      <w:tr w14:paraId="5C030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noWrap w:val="0"/>
            <w:vAlign w:val="center"/>
          </w:tcPr>
          <w:p w14:paraId="7BBE5328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ED1EBB5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36959BF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328B496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B16E1E2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3204FC4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44E0BD24">
            <w:pPr>
              <w:spacing w:line="320" w:lineRule="exact"/>
              <w:rPr>
                <w:rFonts w:hint="eastAsia" w:ascii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4B9216C0">
            <w:pPr>
              <w:spacing w:line="320" w:lineRule="exact"/>
              <w:jc w:val="center"/>
              <w:rPr>
                <w:rFonts w:hint="eastAsia" w:ascii="仿宋_GB2312" w:eastAsia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4991BD02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</w:tr>
      <w:tr w14:paraId="26DDD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noWrap w:val="0"/>
            <w:vAlign w:val="center"/>
          </w:tcPr>
          <w:p w14:paraId="2207DF61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08F77BA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1186EF5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FD2D9A3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E76102A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CD593C7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1C899BD2">
            <w:pPr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1512A92D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  <w:tc>
          <w:tcPr>
            <w:tcW w:w="2690" w:type="dxa"/>
            <w:noWrap w:val="0"/>
            <w:vAlign w:val="center"/>
          </w:tcPr>
          <w:p w14:paraId="43E06F96">
            <w:pPr>
              <w:spacing w:line="320" w:lineRule="exact"/>
              <w:jc w:val="center"/>
              <w:rPr>
                <w:rFonts w:hint="eastAsia" w:ascii="仿宋_GB2312"/>
                <w:b/>
                <w:color w:val="auto"/>
                <w:szCs w:val="21"/>
              </w:rPr>
            </w:pPr>
          </w:p>
        </w:tc>
      </w:tr>
    </w:tbl>
    <w:p w14:paraId="65C12FD4">
      <w:pPr>
        <w:pStyle w:val="2"/>
        <w:ind w:left="0" w:leftChars="0" w:firstLine="0" w:firstLineChars="0"/>
      </w:pPr>
    </w:p>
    <w:sectPr>
      <w:pgSz w:w="16838" w:h="11906" w:orient="landscape"/>
      <w:pgMar w:top="1803" w:right="1440" w:bottom="1803" w:left="1440" w:header="851" w:footer="992" w:gutter="0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8C525D-D07F-411A-8BCB-974F6BEB7D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828E88-A99D-4D9F-9B97-77883D9A75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EE1DED4-20E6-4C6A-9A5D-EB7DD95DD18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55CC705-BD96-4BD7-AE4C-F4EE6950CCD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B08DA"/>
    <w:multiLevelType w:val="singleLevel"/>
    <w:tmpl w:val="D1BB08DA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00DEB"/>
    <w:rsid w:val="02524B9B"/>
    <w:rsid w:val="030A3635"/>
    <w:rsid w:val="18D22C8F"/>
    <w:rsid w:val="1B3B4866"/>
    <w:rsid w:val="3A2F62A7"/>
    <w:rsid w:val="46AB0E0B"/>
    <w:rsid w:val="4A076F4D"/>
    <w:rsid w:val="4AE00DEB"/>
    <w:rsid w:val="60215D6C"/>
    <w:rsid w:val="6E804113"/>
    <w:rsid w:val="6F55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widowControl/>
      <w:tabs>
        <w:tab w:val="left" w:pos="630"/>
        <w:tab w:val="right" w:leader="dot" w:pos="9060"/>
      </w:tabs>
      <w:spacing w:afterLines="50"/>
      <w:ind w:left="100" w:leftChars="100" w:right="100" w:rightChars="100"/>
      <w:jc w:val="left"/>
    </w:pPr>
    <w:rPr>
      <w:rFonts w:ascii="Arial" w:hAnsi="Arial" w:eastAsia="黑体" w:cs="宋体"/>
      <w:kern w:val="0"/>
      <w:sz w:val="3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脚 New New New New New New New New New New New New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区经济和科技促进局</Company>
  <Pages>2</Pages>
  <Words>542</Words>
  <Characters>559</Characters>
  <Lines>0</Lines>
  <Paragraphs>0</Paragraphs>
  <TotalTime>59</TotalTime>
  <ScaleCrop>false</ScaleCrop>
  <LinksUpToDate>false</LinksUpToDate>
  <CharactersWithSpaces>560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2025-03-19T07:28:00Z</dcterms:created>
  <dc:creator>南海生力君</dc:creator>
  <cp:lastModifiedBy>南海生力君</cp:lastModifiedBy>
  <cp:lastPrinted>2025-03-31T07:59:00Z</cp:lastPrinted>
  <dcterms:modified xsi:type="dcterms:W3CDTF">2025-04-01T01:26:23Z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E6FA52915AFC44A19DBAE80B29190C4E_13</vt:lpwstr>
  </property>
  <property fmtid="{D5CDD505-2E9C-101B-9397-08002B2CF9AE}" pid="4" name="KSOTemplateDocerSaveRecord">
    <vt:lpwstr>eyJoZGlkIjoiMDEyZWZhYjc0MzQ4ZmZiZjMzMTU1Y2FmNDU3NzFlZDMiLCJ1c2VySWQiOiIzNzI5MTg3NTQifQ==</vt:lpwstr>
  </property>
</Properties>
</file>